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62AD5" w14:textId="77777777" w:rsidR="00122BA6" w:rsidRPr="00A7452D" w:rsidRDefault="00122BA6" w:rsidP="00DC54F9">
      <w:pPr>
        <w:jc w:val="center"/>
        <w:rPr>
          <w:b/>
          <w:bCs/>
          <w:lang w:val="es-CO"/>
        </w:rPr>
      </w:pPr>
    </w:p>
    <w:p w14:paraId="2929FD0A" w14:textId="0A065E66" w:rsidR="00DF2E1B" w:rsidRPr="00510CBA" w:rsidRDefault="00CD74A8" w:rsidP="00DF2E1B">
      <w:pPr>
        <w:jc w:val="center"/>
        <w:rPr>
          <w:rFonts w:ascii="Arial" w:hAnsi="Arial" w:cs="Arial"/>
          <w:b/>
          <w:bCs/>
          <w:color w:val="003399"/>
          <w:sz w:val="46"/>
          <w:szCs w:val="46"/>
          <w:lang w:val="es-CO"/>
        </w:rPr>
      </w:pPr>
      <w:proofErr w:type="spellStart"/>
      <w:r w:rsidRPr="00CD74A8">
        <w:rPr>
          <w:rFonts w:ascii="Arial" w:hAnsi="Arial" w:cs="Arial"/>
          <w:b/>
          <w:bCs/>
          <w:color w:val="003399"/>
          <w:sz w:val="46"/>
          <w:szCs w:val="46"/>
          <w:lang w:val="es-CO"/>
        </w:rPr>
        <w:t>Ikigai</w:t>
      </w:r>
      <w:proofErr w:type="spellEnd"/>
      <w:r w:rsidRPr="00CD74A8">
        <w:rPr>
          <w:rFonts w:ascii="Arial" w:hAnsi="Arial" w:cs="Arial"/>
          <w:b/>
          <w:bCs/>
          <w:color w:val="003399"/>
          <w:sz w:val="46"/>
          <w:szCs w:val="46"/>
          <w:lang w:val="es-CO"/>
        </w:rPr>
        <w:t xml:space="preserve"> y transición de carrera</w:t>
      </w:r>
    </w:p>
    <w:p w14:paraId="4CA71112" w14:textId="77777777" w:rsidR="00F56B0F" w:rsidRDefault="007E3F6E" w:rsidP="00D46E1B">
      <w:pPr>
        <w:jc w:val="center"/>
        <w:rPr>
          <w:rFonts w:ascii="Arial" w:hAnsi="Arial" w:cs="Arial"/>
          <w:i/>
          <w:iCs/>
          <w:color w:val="003399"/>
          <w:lang w:val="es-CO"/>
        </w:rPr>
      </w:pPr>
      <w:r>
        <w:rPr>
          <w:rFonts w:ascii="Arial" w:hAnsi="Arial" w:cs="Arial"/>
          <w:b/>
          <w:bCs/>
          <w:color w:val="003399"/>
          <w:lang w:val="es-CO"/>
        </w:rPr>
        <w:br/>
      </w:r>
      <w:r w:rsidR="00D46E1B">
        <w:rPr>
          <w:rFonts w:ascii="Arial" w:hAnsi="Arial" w:cs="Arial"/>
          <w:b/>
          <w:bCs/>
          <w:color w:val="003399"/>
          <w:sz w:val="28"/>
          <w:szCs w:val="28"/>
          <w:lang w:val="es-CO"/>
        </w:rPr>
        <w:t>C</w:t>
      </w:r>
      <w:r w:rsidR="00D46E1B" w:rsidRPr="00D46E1B">
        <w:rPr>
          <w:rFonts w:ascii="Arial" w:hAnsi="Arial" w:cs="Arial"/>
          <w:b/>
          <w:bCs/>
          <w:color w:val="003399"/>
          <w:sz w:val="28"/>
          <w:szCs w:val="28"/>
          <w:lang w:val="es-CO"/>
        </w:rPr>
        <w:t>uando el cambio se vuelve propósito</w:t>
      </w:r>
      <w:r w:rsidR="00DD6C2B">
        <w:rPr>
          <w:rFonts w:ascii="Arial" w:hAnsi="Arial" w:cs="Arial"/>
          <w:lang w:val="es-CO"/>
        </w:rPr>
        <w:br/>
      </w:r>
    </w:p>
    <w:p w14:paraId="1E34CB4C" w14:textId="77777777" w:rsidR="006C6FB1" w:rsidRDefault="006C6FB1" w:rsidP="00F56B0F">
      <w:pPr>
        <w:rPr>
          <w:rFonts w:ascii="Arial" w:hAnsi="Arial" w:cs="Arial"/>
          <w:i/>
          <w:iCs/>
          <w:color w:val="003399"/>
          <w:lang w:val="es-CO"/>
        </w:rPr>
      </w:pPr>
    </w:p>
    <w:p w14:paraId="23C9D110" w14:textId="77777777" w:rsidR="006C6FB1" w:rsidRDefault="006C6FB1" w:rsidP="006C6FB1">
      <w:pPr>
        <w:rPr>
          <w:rFonts w:ascii="Arial" w:hAnsi="Arial" w:cs="Arial"/>
          <w:i/>
          <w:iCs/>
          <w:color w:val="003399"/>
          <w:lang w:val="es-CO"/>
        </w:rPr>
      </w:pPr>
      <w:r>
        <w:rPr>
          <w:rFonts w:ascii="Arial" w:hAnsi="Arial" w:cs="Arial"/>
          <w:i/>
          <w:iCs/>
          <w:color w:val="003399"/>
          <w:lang w:val="es-CO"/>
        </w:rPr>
        <w:t>Mayo 2026, Angie Ojeda</w:t>
      </w:r>
      <w:r w:rsidR="00ED4319" w:rsidRPr="00F807A5">
        <w:rPr>
          <w:rFonts w:ascii="Arial" w:hAnsi="Arial" w:cs="Arial"/>
          <w:i/>
          <w:iCs/>
          <w:color w:val="003399"/>
          <w:lang w:val="es-CO"/>
        </w:rPr>
        <w:t xml:space="preserve"> </w:t>
      </w:r>
    </w:p>
    <w:p w14:paraId="7E39B62F" w14:textId="77777777" w:rsidR="0094741F" w:rsidRDefault="0094741F" w:rsidP="006C6FB1">
      <w:pPr>
        <w:jc w:val="center"/>
        <w:rPr>
          <w:rFonts w:ascii="Arial" w:hAnsi="Arial" w:cs="Arial"/>
          <w:b/>
          <w:bCs/>
          <w:color w:val="003399"/>
          <w:lang w:val="es-CO"/>
        </w:rPr>
      </w:pPr>
    </w:p>
    <w:p w14:paraId="151E4D1D" w14:textId="077A69CE" w:rsidR="00CE37D9" w:rsidRPr="00994EF7" w:rsidRDefault="0001510D" w:rsidP="006C6FB1">
      <w:pPr>
        <w:jc w:val="center"/>
        <w:rPr>
          <w:rFonts w:ascii="Arial" w:hAnsi="Arial" w:cs="Arial"/>
          <w:lang w:val="es-CO"/>
        </w:rPr>
      </w:pPr>
      <w:r>
        <w:rPr>
          <w:rFonts w:ascii="Arial" w:hAnsi="Arial" w:cs="Arial"/>
          <w:b/>
          <w:bCs/>
          <w:color w:val="003399"/>
          <w:lang w:val="es-CO"/>
        </w:rPr>
        <w:br/>
      </w:r>
      <w:r w:rsidR="00F56B0F" w:rsidRPr="00C4604C">
        <w:rPr>
          <w:noProof/>
        </w:rPr>
        <w:drawing>
          <wp:inline distT="0" distB="0" distL="0" distR="0" wp14:anchorId="27AE8B69" wp14:editId="4046B3D5">
            <wp:extent cx="3025140" cy="2060915"/>
            <wp:effectExtent l="0" t="0" r="3810" b="0"/>
            <wp:docPr id="1910330892"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32215" cy="2065735"/>
                    </a:xfrm>
                    <a:prstGeom prst="rect">
                      <a:avLst/>
                    </a:prstGeom>
                    <a:noFill/>
                    <a:ln>
                      <a:noFill/>
                    </a:ln>
                  </pic:spPr>
                </pic:pic>
              </a:graphicData>
            </a:graphic>
          </wp:inline>
        </w:drawing>
      </w:r>
    </w:p>
    <w:p w14:paraId="0EDC9BEF" w14:textId="77777777" w:rsidR="007A2612" w:rsidRDefault="0001510D" w:rsidP="0019526A">
      <w:pPr>
        <w:rPr>
          <w:rFonts w:ascii="Arial" w:hAnsi="Arial" w:cs="Arial"/>
          <w:lang w:val="es-CO"/>
        </w:rPr>
      </w:pPr>
      <w:r>
        <w:rPr>
          <w:rFonts w:ascii="Arial" w:hAnsi="Arial" w:cs="Arial"/>
          <w:b/>
          <w:bCs/>
          <w:color w:val="003399"/>
          <w:lang w:val="es-CO"/>
        </w:rPr>
        <w:br/>
      </w:r>
    </w:p>
    <w:p w14:paraId="0F99C9FD" w14:textId="48415EBF" w:rsidR="0019526A" w:rsidRPr="0019526A" w:rsidRDefault="0019526A" w:rsidP="0019526A">
      <w:pPr>
        <w:rPr>
          <w:rFonts w:ascii="Arial" w:hAnsi="Arial" w:cs="Arial"/>
          <w:lang w:val="es-CO"/>
        </w:rPr>
      </w:pPr>
      <w:r w:rsidRPr="0019526A">
        <w:rPr>
          <w:rFonts w:ascii="Arial" w:hAnsi="Arial" w:cs="Arial"/>
          <w:lang w:val="es-CO"/>
        </w:rPr>
        <w:t>Hay momentos en la vida en los que todo se detiene. Perdemos un trabajo, renunciamos, nos despiden, terminamos una etapa… y, de pronto, no sabemos qué sigue.</w:t>
      </w:r>
    </w:p>
    <w:p w14:paraId="19E6B14D" w14:textId="77777777" w:rsidR="0019526A" w:rsidRPr="0019526A" w:rsidRDefault="0019526A" w:rsidP="0019526A">
      <w:pPr>
        <w:rPr>
          <w:rFonts w:ascii="Arial" w:hAnsi="Arial" w:cs="Arial"/>
          <w:lang w:val="es-CO"/>
        </w:rPr>
      </w:pPr>
      <w:r w:rsidRPr="0019526A">
        <w:rPr>
          <w:rFonts w:ascii="Arial" w:hAnsi="Arial" w:cs="Arial"/>
          <w:lang w:val="es-CO"/>
        </w:rPr>
        <w:t>No es solo el trabajo lo que se va, ni la etapa que concluye: se mueve nuestra identidad, nuestras certezas, nuestra rutina y, muchas veces, nuestra seguridad.</w:t>
      </w:r>
    </w:p>
    <w:p w14:paraId="127717E3" w14:textId="75BA2812" w:rsidR="0019526A" w:rsidRPr="0019526A" w:rsidRDefault="0019526A" w:rsidP="0019526A">
      <w:pPr>
        <w:rPr>
          <w:rFonts w:ascii="Arial" w:hAnsi="Arial" w:cs="Arial"/>
          <w:lang w:val="es-CO"/>
        </w:rPr>
      </w:pPr>
      <w:r w:rsidRPr="0019526A">
        <w:rPr>
          <w:rFonts w:ascii="Arial" w:hAnsi="Arial" w:cs="Arial"/>
          <w:lang w:val="es-CO"/>
        </w:rPr>
        <w:t>Pero también —aunque cueste verlo— se abre un espacio nuevo. Un espacio para preguntarnos con honestidad: ¿Qué quiero ahora? ¿A qué quiero dedicar mi energía, mi tiempo, mi talento?</w:t>
      </w:r>
    </w:p>
    <w:p w14:paraId="7DDC20F3" w14:textId="77777777" w:rsidR="0019526A" w:rsidRDefault="0019526A" w:rsidP="0019526A">
      <w:pPr>
        <w:rPr>
          <w:rFonts w:ascii="Arial" w:hAnsi="Arial" w:cs="Arial"/>
          <w:lang w:val="es-CO"/>
        </w:rPr>
      </w:pPr>
      <w:r w:rsidRPr="0019526A">
        <w:rPr>
          <w:rFonts w:ascii="Arial" w:hAnsi="Arial" w:cs="Arial"/>
          <w:lang w:val="es-CO"/>
        </w:rPr>
        <w:t xml:space="preserve">Y ahí es donde el </w:t>
      </w:r>
      <w:proofErr w:type="spellStart"/>
      <w:r w:rsidRPr="0019526A">
        <w:rPr>
          <w:rFonts w:ascii="Arial" w:hAnsi="Arial" w:cs="Arial"/>
          <w:lang w:val="es-CO"/>
        </w:rPr>
        <w:t>Ikigai</w:t>
      </w:r>
      <w:proofErr w:type="spellEnd"/>
      <w:r w:rsidRPr="0019526A">
        <w:rPr>
          <w:rFonts w:ascii="Arial" w:hAnsi="Arial" w:cs="Arial"/>
          <w:lang w:val="es-CO"/>
        </w:rPr>
        <w:t xml:space="preserve"> puede convertirse en una brújula.</w:t>
      </w:r>
    </w:p>
    <w:p w14:paraId="7BCA80AE" w14:textId="77777777" w:rsidR="0070357E" w:rsidRDefault="0070357E" w:rsidP="0019526A">
      <w:pPr>
        <w:rPr>
          <w:rFonts w:ascii="Arial" w:hAnsi="Arial" w:cs="Arial"/>
          <w:lang w:val="es-CO"/>
        </w:rPr>
      </w:pPr>
    </w:p>
    <w:p w14:paraId="00E9010B" w14:textId="49E716B7" w:rsidR="0019526A" w:rsidRDefault="0019526A" w:rsidP="0019526A">
      <w:pPr>
        <w:rPr>
          <w:rFonts w:ascii="Arial" w:hAnsi="Arial" w:cs="Arial"/>
          <w:b/>
          <w:bCs/>
          <w:lang w:val="es-CO"/>
        </w:rPr>
      </w:pPr>
      <w:r w:rsidRPr="00252F5F">
        <w:rPr>
          <w:rFonts w:ascii="Arial" w:hAnsi="Arial" w:cs="Arial"/>
          <w:b/>
          <w:bCs/>
          <w:lang w:val="es-CO"/>
        </w:rPr>
        <w:t xml:space="preserve">¿Qué es el </w:t>
      </w:r>
      <w:proofErr w:type="spellStart"/>
      <w:r w:rsidRPr="00252F5F">
        <w:rPr>
          <w:rFonts w:ascii="Arial" w:hAnsi="Arial" w:cs="Arial"/>
          <w:b/>
          <w:bCs/>
          <w:lang w:val="es-CO"/>
        </w:rPr>
        <w:t>Ikigai</w:t>
      </w:r>
      <w:proofErr w:type="spellEnd"/>
      <w:r w:rsidRPr="00252F5F">
        <w:rPr>
          <w:rFonts w:ascii="Arial" w:hAnsi="Arial" w:cs="Arial"/>
          <w:b/>
          <w:bCs/>
          <w:lang w:val="es-CO"/>
        </w:rPr>
        <w:t>?</w:t>
      </w:r>
    </w:p>
    <w:p w14:paraId="0BAA581A" w14:textId="7F2EA210" w:rsidR="0019526A" w:rsidRPr="0019526A" w:rsidRDefault="0019526A" w:rsidP="0019526A">
      <w:pPr>
        <w:rPr>
          <w:rFonts w:ascii="Arial" w:hAnsi="Arial" w:cs="Arial"/>
          <w:lang w:val="es-CO"/>
        </w:rPr>
      </w:pPr>
      <w:proofErr w:type="spellStart"/>
      <w:r w:rsidRPr="0019526A">
        <w:rPr>
          <w:rFonts w:ascii="Arial" w:hAnsi="Arial" w:cs="Arial"/>
          <w:lang w:val="es-CO"/>
        </w:rPr>
        <w:t>Ikigai</w:t>
      </w:r>
      <w:proofErr w:type="spellEnd"/>
      <w:r w:rsidRPr="0019526A">
        <w:rPr>
          <w:rFonts w:ascii="Arial" w:hAnsi="Arial" w:cs="Arial"/>
          <w:lang w:val="es-CO"/>
        </w:rPr>
        <w:t xml:space="preserve"> es una palabra japonesa que significa, literalmente, “razón de ser”. Es eso que te hace levantarte con ganas por las mañanas. Lo que te mueve. Lo que te conecta con tu propósito.</w:t>
      </w:r>
    </w:p>
    <w:p w14:paraId="5CB774C9" w14:textId="77777777" w:rsidR="007A2612" w:rsidRDefault="0019526A" w:rsidP="0019526A">
      <w:pPr>
        <w:rPr>
          <w:rFonts w:ascii="Arial" w:hAnsi="Arial" w:cs="Arial"/>
          <w:lang w:val="es-CO"/>
        </w:rPr>
      </w:pPr>
      <w:r w:rsidRPr="0019526A">
        <w:rPr>
          <w:rFonts w:ascii="Arial" w:hAnsi="Arial" w:cs="Arial"/>
          <w:lang w:val="es-CO"/>
        </w:rPr>
        <w:lastRenderedPageBreak/>
        <w:t>Se representa como la intersección entre cuatro dimensiones:</w:t>
      </w:r>
    </w:p>
    <w:p w14:paraId="7888B7FC" w14:textId="77777777" w:rsidR="0019526A" w:rsidRPr="0019526A" w:rsidRDefault="0019526A" w:rsidP="0019526A">
      <w:pPr>
        <w:rPr>
          <w:rFonts w:ascii="Arial" w:hAnsi="Arial" w:cs="Arial"/>
          <w:lang w:val="es-CO"/>
        </w:rPr>
      </w:pPr>
      <w:r w:rsidRPr="0019526A">
        <w:rPr>
          <w:rFonts w:ascii="Arial" w:hAnsi="Arial" w:cs="Arial"/>
          <w:lang w:val="es-CO"/>
        </w:rPr>
        <w:t>•</w:t>
      </w:r>
      <w:r w:rsidRPr="0019526A">
        <w:rPr>
          <w:rFonts w:ascii="Arial" w:hAnsi="Arial" w:cs="Arial"/>
          <w:lang w:val="es-CO"/>
        </w:rPr>
        <w:tab/>
        <w:t>Lo que amas</w:t>
      </w:r>
    </w:p>
    <w:p w14:paraId="30072BA5" w14:textId="77777777" w:rsidR="0019526A" w:rsidRPr="0019526A" w:rsidRDefault="0019526A" w:rsidP="0019526A">
      <w:pPr>
        <w:rPr>
          <w:rFonts w:ascii="Arial" w:hAnsi="Arial" w:cs="Arial"/>
          <w:lang w:val="es-CO"/>
        </w:rPr>
      </w:pPr>
      <w:r w:rsidRPr="0019526A">
        <w:rPr>
          <w:rFonts w:ascii="Arial" w:hAnsi="Arial" w:cs="Arial"/>
          <w:lang w:val="es-CO"/>
        </w:rPr>
        <w:t>•</w:t>
      </w:r>
      <w:r w:rsidRPr="0019526A">
        <w:rPr>
          <w:rFonts w:ascii="Arial" w:hAnsi="Arial" w:cs="Arial"/>
          <w:lang w:val="es-CO"/>
        </w:rPr>
        <w:tab/>
        <w:t>Lo que haces bien</w:t>
      </w:r>
    </w:p>
    <w:p w14:paraId="1E221E67" w14:textId="77777777" w:rsidR="0019526A" w:rsidRPr="0019526A" w:rsidRDefault="0019526A" w:rsidP="0019526A">
      <w:pPr>
        <w:rPr>
          <w:rFonts w:ascii="Arial" w:hAnsi="Arial" w:cs="Arial"/>
          <w:lang w:val="es-CO"/>
        </w:rPr>
      </w:pPr>
      <w:r w:rsidRPr="0019526A">
        <w:rPr>
          <w:rFonts w:ascii="Arial" w:hAnsi="Arial" w:cs="Arial"/>
          <w:lang w:val="es-CO"/>
        </w:rPr>
        <w:t>•</w:t>
      </w:r>
      <w:r w:rsidRPr="0019526A">
        <w:rPr>
          <w:rFonts w:ascii="Arial" w:hAnsi="Arial" w:cs="Arial"/>
          <w:lang w:val="es-CO"/>
        </w:rPr>
        <w:tab/>
        <w:t>Lo que el mundo necesita</w:t>
      </w:r>
    </w:p>
    <w:p w14:paraId="1DF51782" w14:textId="77777777" w:rsidR="0019526A" w:rsidRPr="0019526A" w:rsidRDefault="0019526A" w:rsidP="0019526A">
      <w:pPr>
        <w:rPr>
          <w:rFonts w:ascii="Arial" w:hAnsi="Arial" w:cs="Arial"/>
          <w:lang w:val="es-CO"/>
        </w:rPr>
      </w:pPr>
      <w:r w:rsidRPr="0019526A">
        <w:rPr>
          <w:rFonts w:ascii="Arial" w:hAnsi="Arial" w:cs="Arial"/>
          <w:lang w:val="es-CO"/>
        </w:rPr>
        <w:t>•</w:t>
      </w:r>
      <w:r w:rsidRPr="0019526A">
        <w:rPr>
          <w:rFonts w:ascii="Arial" w:hAnsi="Arial" w:cs="Arial"/>
          <w:lang w:val="es-CO"/>
        </w:rPr>
        <w:tab/>
        <w:t>Lo que puede darte sustento económico</w:t>
      </w:r>
    </w:p>
    <w:p w14:paraId="5E9391A5" w14:textId="77777777" w:rsidR="0019526A" w:rsidRDefault="0019526A" w:rsidP="0019526A">
      <w:pPr>
        <w:rPr>
          <w:rFonts w:ascii="Arial" w:hAnsi="Arial" w:cs="Arial"/>
          <w:b/>
          <w:bCs/>
          <w:lang w:val="es-CO"/>
        </w:rPr>
      </w:pPr>
      <w:r w:rsidRPr="0019526A">
        <w:rPr>
          <w:rFonts w:ascii="Arial" w:hAnsi="Arial" w:cs="Arial"/>
          <w:lang w:val="es-CO"/>
        </w:rPr>
        <w:t xml:space="preserve">Tu </w:t>
      </w:r>
      <w:proofErr w:type="spellStart"/>
      <w:r w:rsidRPr="0019526A">
        <w:rPr>
          <w:rFonts w:ascii="Arial" w:hAnsi="Arial" w:cs="Arial"/>
          <w:lang w:val="es-CO"/>
        </w:rPr>
        <w:t>Ikigai</w:t>
      </w:r>
      <w:proofErr w:type="spellEnd"/>
      <w:r w:rsidRPr="0019526A">
        <w:rPr>
          <w:rFonts w:ascii="Arial" w:hAnsi="Arial" w:cs="Arial"/>
          <w:lang w:val="es-CO"/>
        </w:rPr>
        <w:t xml:space="preserve"> no es un puesto ni un título. </w:t>
      </w:r>
      <w:r w:rsidRPr="0058790C">
        <w:rPr>
          <w:rFonts w:ascii="Arial" w:hAnsi="Arial" w:cs="Arial"/>
          <w:b/>
          <w:bCs/>
          <w:lang w:val="es-CO"/>
        </w:rPr>
        <w:t>Es el punto donde tu esencia y tu contribución al mundo se encuentran.</w:t>
      </w:r>
    </w:p>
    <w:p w14:paraId="436C7765" w14:textId="77777777" w:rsidR="004301D1" w:rsidRPr="0058790C" w:rsidRDefault="004301D1" w:rsidP="0019526A">
      <w:pPr>
        <w:rPr>
          <w:rFonts w:ascii="Arial" w:hAnsi="Arial" w:cs="Arial"/>
          <w:b/>
          <w:bCs/>
          <w:lang w:val="es-CO"/>
        </w:rPr>
      </w:pPr>
    </w:p>
    <w:p w14:paraId="5E47425A" w14:textId="7B26E36E" w:rsidR="0019526A" w:rsidRPr="0019526A" w:rsidRDefault="00C45F06" w:rsidP="00C45F06">
      <w:pPr>
        <w:jc w:val="center"/>
        <w:rPr>
          <w:rFonts w:ascii="Arial" w:hAnsi="Arial" w:cs="Arial"/>
          <w:lang w:val="es-CO"/>
        </w:rPr>
      </w:pPr>
      <w:r>
        <w:rPr>
          <w:rFonts w:ascii="Arial" w:hAnsi="Arial" w:cs="Arial"/>
          <w:noProof/>
          <w:lang w:val="es-CO"/>
        </w:rPr>
        <w:drawing>
          <wp:inline distT="0" distB="0" distL="0" distR="0" wp14:anchorId="389A4DFD" wp14:editId="1DEFFA0F">
            <wp:extent cx="2536743" cy="1771015"/>
            <wp:effectExtent l="0" t="0" r="0" b="635"/>
            <wp:docPr id="11216421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41494" cy="1774332"/>
                    </a:xfrm>
                    <a:prstGeom prst="rect">
                      <a:avLst/>
                    </a:prstGeom>
                    <a:noFill/>
                  </pic:spPr>
                </pic:pic>
              </a:graphicData>
            </a:graphic>
          </wp:inline>
        </w:drawing>
      </w:r>
    </w:p>
    <w:p w14:paraId="6AF71436" w14:textId="77777777" w:rsidR="004301D1" w:rsidRDefault="004301D1" w:rsidP="0019526A">
      <w:pPr>
        <w:rPr>
          <w:rFonts w:ascii="Arial" w:hAnsi="Arial" w:cs="Arial"/>
          <w:lang w:val="es-CO"/>
        </w:rPr>
      </w:pPr>
    </w:p>
    <w:p w14:paraId="6EC9679C" w14:textId="332D4684" w:rsidR="0019526A" w:rsidRPr="004329F9" w:rsidRDefault="0019526A" w:rsidP="0019526A">
      <w:pPr>
        <w:rPr>
          <w:rFonts w:ascii="Arial" w:hAnsi="Arial" w:cs="Arial"/>
          <w:b/>
          <w:bCs/>
          <w:lang w:val="es-CO"/>
        </w:rPr>
      </w:pPr>
      <w:proofErr w:type="spellStart"/>
      <w:r w:rsidRPr="004329F9">
        <w:rPr>
          <w:rFonts w:ascii="Arial" w:hAnsi="Arial" w:cs="Arial"/>
          <w:b/>
          <w:bCs/>
          <w:lang w:val="es-CO"/>
        </w:rPr>
        <w:t>Ikigai</w:t>
      </w:r>
      <w:proofErr w:type="spellEnd"/>
      <w:r w:rsidRPr="004329F9">
        <w:rPr>
          <w:rFonts w:ascii="Arial" w:hAnsi="Arial" w:cs="Arial"/>
          <w:b/>
          <w:bCs/>
          <w:lang w:val="es-CO"/>
        </w:rPr>
        <w:t xml:space="preserve"> y tu decisión de carrera profesional</w:t>
      </w:r>
    </w:p>
    <w:p w14:paraId="3F98C19C" w14:textId="5A498C8C" w:rsidR="0019526A" w:rsidRPr="0019526A" w:rsidRDefault="0019526A" w:rsidP="0019526A">
      <w:pPr>
        <w:rPr>
          <w:rFonts w:ascii="Arial" w:hAnsi="Arial" w:cs="Arial"/>
          <w:lang w:val="es-CO"/>
        </w:rPr>
      </w:pPr>
      <w:r w:rsidRPr="0019526A">
        <w:rPr>
          <w:rFonts w:ascii="Arial" w:hAnsi="Arial" w:cs="Arial"/>
          <w:lang w:val="es-CO"/>
        </w:rPr>
        <w:t>Cuando alguien está en transición de carrera, o iniciando su vida laboral, muchas veces se enfoca solo en lo práctico: el CV</w:t>
      </w:r>
      <w:r w:rsidR="005E224D">
        <w:rPr>
          <w:rFonts w:ascii="Arial" w:hAnsi="Arial" w:cs="Arial"/>
          <w:lang w:val="es-CO"/>
        </w:rPr>
        <w:t xml:space="preserve"> (</w:t>
      </w:r>
      <w:proofErr w:type="spellStart"/>
      <w:r w:rsidR="005E224D">
        <w:rPr>
          <w:rFonts w:ascii="Arial" w:hAnsi="Arial" w:cs="Arial"/>
          <w:lang w:val="es-CO"/>
        </w:rPr>
        <w:t>Curriculum</w:t>
      </w:r>
      <w:proofErr w:type="spellEnd"/>
      <w:r w:rsidR="005E224D">
        <w:rPr>
          <w:rFonts w:ascii="Arial" w:hAnsi="Arial" w:cs="Arial"/>
          <w:lang w:val="es-CO"/>
        </w:rPr>
        <w:t xml:space="preserve"> Vitae)</w:t>
      </w:r>
      <w:r w:rsidRPr="0019526A">
        <w:rPr>
          <w:rFonts w:ascii="Arial" w:hAnsi="Arial" w:cs="Arial"/>
          <w:lang w:val="es-CO"/>
        </w:rPr>
        <w:t>, la entrevista, las vacantes, el sueldo.</w:t>
      </w:r>
    </w:p>
    <w:p w14:paraId="624853EA" w14:textId="77777777" w:rsidR="0019526A" w:rsidRPr="0019526A" w:rsidRDefault="0019526A" w:rsidP="0019526A">
      <w:pPr>
        <w:rPr>
          <w:rFonts w:ascii="Arial" w:hAnsi="Arial" w:cs="Arial"/>
          <w:lang w:val="es-CO"/>
        </w:rPr>
      </w:pPr>
      <w:r w:rsidRPr="0019526A">
        <w:rPr>
          <w:rFonts w:ascii="Arial" w:hAnsi="Arial" w:cs="Arial"/>
          <w:lang w:val="es-CO"/>
        </w:rPr>
        <w:t>Y claro que todo eso importa… pero antes de correr a buscar afuera, vale la pena mirar hacia adentro.</w:t>
      </w:r>
    </w:p>
    <w:p w14:paraId="15C61EFB" w14:textId="77777777" w:rsidR="0019526A" w:rsidRPr="0019526A" w:rsidRDefault="0019526A" w:rsidP="0019526A">
      <w:pPr>
        <w:rPr>
          <w:rFonts w:ascii="Arial" w:hAnsi="Arial" w:cs="Arial"/>
          <w:lang w:val="es-CO"/>
        </w:rPr>
      </w:pPr>
      <w:r w:rsidRPr="0019526A">
        <w:rPr>
          <w:rFonts w:ascii="Arial" w:hAnsi="Arial" w:cs="Arial"/>
          <w:lang w:val="es-CO"/>
        </w:rPr>
        <w:t>Porque muchas veces no estamos perdidos en el mercado, sino desconectados de nosotros mismos.</w:t>
      </w:r>
    </w:p>
    <w:p w14:paraId="345113F0" w14:textId="77777777" w:rsidR="0019526A" w:rsidRPr="0019526A" w:rsidRDefault="0019526A" w:rsidP="0019526A">
      <w:pPr>
        <w:rPr>
          <w:rFonts w:ascii="Arial" w:hAnsi="Arial" w:cs="Arial"/>
          <w:lang w:val="es-CO"/>
        </w:rPr>
      </w:pPr>
      <w:r w:rsidRPr="0019526A">
        <w:rPr>
          <w:rFonts w:ascii="Arial" w:hAnsi="Arial" w:cs="Arial"/>
          <w:lang w:val="es-CO"/>
        </w:rPr>
        <w:t xml:space="preserve">El </w:t>
      </w:r>
      <w:proofErr w:type="spellStart"/>
      <w:r w:rsidRPr="0019526A">
        <w:rPr>
          <w:rFonts w:ascii="Arial" w:hAnsi="Arial" w:cs="Arial"/>
          <w:lang w:val="es-CO"/>
        </w:rPr>
        <w:t>Ikigai</w:t>
      </w:r>
      <w:proofErr w:type="spellEnd"/>
      <w:r w:rsidRPr="0019526A">
        <w:rPr>
          <w:rFonts w:ascii="Arial" w:hAnsi="Arial" w:cs="Arial"/>
          <w:lang w:val="es-CO"/>
        </w:rPr>
        <w:t xml:space="preserve"> no te da respuestas mágicas. Pero sí te da claridad. Te recuerda lo que amas, lo que sabes hacer bien, lo que puedes aportar y cómo podrías hacerlo de forma sostenible.</w:t>
      </w:r>
    </w:p>
    <w:p w14:paraId="532BDC7F" w14:textId="77777777" w:rsidR="0019526A" w:rsidRDefault="0019526A" w:rsidP="0019526A">
      <w:pPr>
        <w:rPr>
          <w:rFonts w:ascii="Arial" w:hAnsi="Arial" w:cs="Arial"/>
          <w:lang w:val="es-CO"/>
        </w:rPr>
      </w:pPr>
      <w:r w:rsidRPr="0019526A">
        <w:rPr>
          <w:rFonts w:ascii="Arial" w:hAnsi="Arial" w:cs="Arial"/>
          <w:lang w:val="es-CO"/>
        </w:rPr>
        <w:t>Te ayuda a decidir no solo qué puesto buscar, sino qué tipo de vida profesional quieres construir.</w:t>
      </w:r>
    </w:p>
    <w:p w14:paraId="5F8F9FD2" w14:textId="77777777" w:rsidR="004301D1" w:rsidRPr="0019526A" w:rsidRDefault="004301D1" w:rsidP="0019526A">
      <w:pPr>
        <w:rPr>
          <w:rFonts w:ascii="Arial" w:hAnsi="Arial" w:cs="Arial"/>
          <w:lang w:val="es-CO"/>
        </w:rPr>
      </w:pPr>
    </w:p>
    <w:p w14:paraId="0BB3D980" w14:textId="77777777" w:rsidR="00E13544" w:rsidRDefault="00E13544" w:rsidP="0019526A">
      <w:pPr>
        <w:rPr>
          <w:rFonts w:ascii="Arial" w:hAnsi="Arial" w:cs="Arial"/>
          <w:lang w:val="es-CO"/>
        </w:rPr>
      </w:pPr>
    </w:p>
    <w:p w14:paraId="68BD62DC" w14:textId="77777777" w:rsidR="00FA7F5C" w:rsidRDefault="00E13544" w:rsidP="00FA7F5C">
      <w:pPr>
        <w:jc w:val="center"/>
        <w:rPr>
          <w:rFonts w:ascii="Arial" w:hAnsi="Arial" w:cs="Arial"/>
          <w:lang w:val="es-CO"/>
        </w:rPr>
      </w:pPr>
      <w:r w:rsidRPr="00C4604C">
        <w:rPr>
          <w:noProof/>
        </w:rPr>
        <w:lastRenderedPageBreak/>
        <w:drawing>
          <wp:inline distT="0" distB="0" distL="0" distR="0" wp14:anchorId="0EC86FCF" wp14:editId="274AEA58">
            <wp:extent cx="2944771" cy="2136775"/>
            <wp:effectExtent l="0" t="0" r="8255" b="0"/>
            <wp:docPr id="1814062635"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8345" cy="2146625"/>
                    </a:xfrm>
                    <a:prstGeom prst="rect">
                      <a:avLst/>
                    </a:prstGeom>
                    <a:noFill/>
                    <a:ln>
                      <a:noFill/>
                    </a:ln>
                  </pic:spPr>
                </pic:pic>
              </a:graphicData>
            </a:graphic>
          </wp:inline>
        </w:drawing>
      </w:r>
    </w:p>
    <w:p w14:paraId="78F9EECB" w14:textId="77777777" w:rsidR="00FA7F5C" w:rsidRDefault="00FA7F5C" w:rsidP="0019526A">
      <w:pPr>
        <w:rPr>
          <w:rFonts w:ascii="Arial" w:hAnsi="Arial" w:cs="Arial"/>
          <w:lang w:val="es-CO"/>
        </w:rPr>
      </w:pPr>
    </w:p>
    <w:p w14:paraId="54B6C5BC" w14:textId="44868DC7" w:rsidR="0019526A" w:rsidRPr="00252F5F" w:rsidRDefault="0019526A" w:rsidP="0019526A">
      <w:pPr>
        <w:rPr>
          <w:rFonts w:ascii="Arial" w:hAnsi="Arial" w:cs="Arial"/>
          <w:b/>
          <w:bCs/>
          <w:lang w:val="es-CO"/>
        </w:rPr>
      </w:pPr>
      <w:r w:rsidRPr="00252F5F">
        <w:rPr>
          <w:rFonts w:ascii="Arial" w:hAnsi="Arial" w:cs="Arial"/>
          <w:b/>
          <w:bCs/>
          <w:lang w:val="es-CO"/>
        </w:rPr>
        <w:t xml:space="preserve">¿Cómo se descubre el </w:t>
      </w:r>
      <w:proofErr w:type="spellStart"/>
      <w:r w:rsidRPr="00252F5F">
        <w:rPr>
          <w:rFonts w:ascii="Arial" w:hAnsi="Arial" w:cs="Arial"/>
          <w:b/>
          <w:bCs/>
          <w:lang w:val="es-CO"/>
        </w:rPr>
        <w:t>Ikigai</w:t>
      </w:r>
      <w:proofErr w:type="spellEnd"/>
      <w:r w:rsidRPr="00252F5F">
        <w:rPr>
          <w:rFonts w:ascii="Arial" w:hAnsi="Arial" w:cs="Arial"/>
          <w:b/>
          <w:bCs/>
          <w:lang w:val="es-CO"/>
        </w:rPr>
        <w:t>?</w:t>
      </w:r>
    </w:p>
    <w:p w14:paraId="7CB25830" w14:textId="0232DEFC" w:rsidR="0019526A" w:rsidRPr="0019526A" w:rsidRDefault="0019526A" w:rsidP="0019526A">
      <w:pPr>
        <w:rPr>
          <w:rFonts w:ascii="Arial" w:hAnsi="Arial" w:cs="Arial"/>
          <w:lang w:val="es-CO"/>
        </w:rPr>
      </w:pPr>
      <w:r w:rsidRPr="0019526A">
        <w:rPr>
          <w:rFonts w:ascii="Arial" w:hAnsi="Arial" w:cs="Arial"/>
          <w:lang w:val="es-CO"/>
        </w:rPr>
        <w:t xml:space="preserve"> Cada persona tiene su camino, pero aquí te comparto algunas preguntas que trabaj</w:t>
      </w:r>
      <w:r w:rsidR="006C2C37">
        <w:rPr>
          <w:rFonts w:ascii="Arial" w:hAnsi="Arial" w:cs="Arial"/>
          <w:lang w:val="es-CO"/>
        </w:rPr>
        <w:t>amos</w:t>
      </w:r>
      <w:r w:rsidRPr="0019526A">
        <w:rPr>
          <w:rFonts w:ascii="Arial" w:hAnsi="Arial" w:cs="Arial"/>
          <w:lang w:val="es-CO"/>
        </w:rPr>
        <w:t xml:space="preserve"> con </w:t>
      </w:r>
      <w:r w:rsidR="006C2C37">
        <w:rPr>
          <w:rFonts w:ascii="Arial" w:hAnsi="Arial" w:cs="Arial"/>
          <w:lang w:val="es-CO"/>
        </w:rPr>
        <w:t>nuestros</w:t>
      </w:r>
      <w:r w:rsidRPr="0019526A">
        <w:rPr>
          <w:rFonts w:ascii="Arial" w:hAnsi="Arial" w:cs="Arial"/>
          <w:lang w:val="es-CO"/>
        </w:rPr>
        <w:t xml:space="preserve"> coachees y que pueden abrirte un nuevo panorama:</w:t>
      </w:r>
    </w:p>
    <w:p w14:paraId="60EE1B2E" w14:textId="77777777" w:rsidR="0019526A" w:rsidRPr="0019526A" w:rsidRDefault="0019526A" w:rsidP="0019526A">
      <w:pPr>
        <w:rPr>
          <w:rFonts w:ascii="Arial" w:hAnsi="Arial" w:cs="Arial"/>
          <w:lang w:val="es-CO"/>
        </w:rPr>
      </w:pPr>
    </w:p>
    <w:p w14:paraId="29959A4A" w14:textId="77777777" w:rsidR="0019526A" w:rsidRPr="0019526A" w:rsidRDefault="0019526A" w:rsidP="0019526A">
      <w:pPr>
        <w:rPr>
          <w:rFonts w:ascii="Arial" w:hAnsi="Arial" w:cs="Arial"/>
          <w:lang w:val="es-CO"/>
        </w:rPr>
      </w:pPr>
      <w:r w:rsidRPr="0019526A">
        <w:rPr>
          <w:rFonts w:ascii="Arial" w:hAnsi="Arial" w:cs="Arial"/>
          <w:lang w:val="es-CO"/>
        </w:rPr>
        <w:t xml:space="preserve">  ¿Qué disfrutas tanto que perderías la noción del tiempo haciéndolo?</w:t>
      </w:r>
    </w:p>
    <w:p w14:paraId="6B4CD5E8" w14:textId="48AC3309" w:rsidR="0019526A" w:rsidRPr="0019526A" w:rsidRDefault="0019526A" w:rsidP="0019526A">
      <w:pPr>
        <w:rPr>
          <w:rFonts w:ascii="Arial" w:hAnsi="Arial" w:cs="Arial"/>
          <w:lang w:val="es-CO"/>
        </w:rPr>
      </w:pPr>
      <w:r w:rsidRPr="0019526A">
        <w:rPr>
          <w:rFonts w:ascii="Arial" w:hAnsi="Arial" w:cs="Arial"/>
          <w:lang w:val="es-CO"/>
        </w:rPr>
        <w:t xml:space="preserve">  ¿Cuáles son tus talentos naturales? ¿</w:t>
      </w:r>
      <w:r w:rsidR="00ED1F70">
        <w:rPr>
          <w:rFonts w:ascii="Arial" w:hAnsi="Arial" w:cs="Arial"/>
          <w:lang w:val="es-CO"/>
        </w:rPr>
        <w:t>Con cuales</w:t>
      </w:r>
      <w:r w:rsidRPr="0019526A">
        <w:rPr>
          <w:rFonts w:ascii="Arial" w:hAnsi="Arial" w:cs="Arial"/>
          <w:lang w:val="es-CO"/>
        </w:rPr>
        <w:t xml:space="preserve"> te reconocen los demás?</w:t>
      </w:r>
    </w:p>
    <w:p w14:paraId="7DB71AFD" w14:textId="410263F1" w:rsidR="0019526A" w:rsidRPr="0019526A" w:rsidRDefault="0019526A" w:rsidP="0019526A">
      <w:pPr>
        <w:rPr>
          <w:rFonts w:ascii="Arial" w:hAnsi="Arial" w:cs="Arial"/>
          <w:lang w:val="es-CO"/>
        </w:rPr>
      </w:pPr>
      <w:r w:rsidRPr="0019526A">
        <w:rPr>
          <w:rFonts w:ascii="Arial" w:hAnsi="Arial" w:cs="Arial"/>
          <w:lang w:val="es-CO"/>
        </w:rPr>
        <w:t xml:space="preserve">  ¿Qué </w:t>
      </w:r>
      <w:r w:rsidR="00680050">
        <w:rPr>
          <w:rFonts w:ascii="Arial" w:hAnsi="Arial" w:cs="Arial"/>
          <w:lang w:val="es-CO"/>
        </w:rPr>
        <w:t>temas</w:t>
      </w:r>
      <w:r w:rsidRPr="0019526A">
        <w:rPr>
          <w:rFonts w:ascii="Arial" w:hAnsi="Arial" w:cs="Arial"/>
          <w:lang w:val="es-CO"/>
        </w:rPr>
        <w:t xml:space="preserve">, problemas o </w:t>
      </w:r>
      <w:r w:rsidR="00680050">
        <w:rPr>
          <w:rFonts w:ascii="Arial" w:hAnsi="Arial" w:cs="Arial"/>
          <w:lang w:val="es-CO"/>
        </w:rPr>
        <w:t>causas</w:t>
      </w:r>
      <w:r w:rsidRPr="0019526A">
        <w:rPr>
          <w:rFonts w:ascii="Arial" w:hAnsi="Arial" w:cs="Arial"/>
          <w:lang w:val="es-CO"/>
        </w:rPr>
        <w:t xml:space="preserve"> te mueven o te interesan genuinamente?</w:t>
      </w:r>
    </w:p>
    <w:p w14:paraId="749369E5" w14:textId="77777777" w:rsidR="0019526A" w:rsidRPr="0019526A" w:rsidRDefault="0019526A" w:rsidP="0019526A">
      <w:pPr>
        <w:rPr>
          <w:rFonts w:ascii="Arial" w:hAnsi="Arial" w:cs="Arial"/>
          <w:lang w:val="es-CO"/>
        </w:rPr>
      </w:pPr>
      <w:r w:rsidRPr="0019526A">
        <w:rPr>
          <w:rFonts w:ascii="Arial" w:hAnsi="Arial" w:cs="Arial"/>
          <w:lang w:val="es-CO"/>
        </w:rPr>
        <w:t xml:space="preserve">  ¿En qué tipo de actividades podrías generar valor y obtener ingresos?</w:t>
      </w:r>
    </w:p>
    <w:p w14:paraId="56527E7C" w14:textId="77777777" w:rsidR="0019526A" w:rsidRPr="0019526A" w:rsidRDefault="0019526A" w:rsidP="0019526A">
      <w:pPr>
        <w:rPr>
          <w:rFonts w:ascii="Arial" w:hAnsi="Arial" w:cs="Arial"/>
          <w:lang w:val="es-CO"/>
        </w:rPr>
      </w:pPr>
    </w:p>
    <w:p w14:paraId="35CB4479" w14:textId="77777777" w:rsidR="0019526A" w:rsidRPr="0019526A" w:rsidRDefault="0019526A" w:rsidP="0019526A">
      <w:pPr>
        <w:rPr>
          <w:rFonts w:ascii="Arial" w:hAnsi="Arial" w:cs="Arial"/>
          <w:lang w:val="es-CO"/>
        </w:rPr>
      </w:pPr>
      <w:r w:rsidRPr="0019526A">
        <w:rPr>
          <w:rFonts w:ascii="Arial" w:hAnsi="Arial" w:cs="Arial"/>
          <w:lang w:val="es-CO"/>
        </w:rPr>
        <w:t>Cuando empiezas a cruzar esas respuestas, emerge una imagen más clara de tu propósito. Y desde ahí… puedes tomar mejores decisiones de carrera.</w:t>
      </w:r>
    </w:p>
    <w:p w14:paraId="0A9C872F" w14:textId="77777777" w:rsidR="00C13EE8" w:rsidRDefault="00C13EE8" w:rsidP="0019526A">
      <w:pPr>
        <w:rPr>
          <w:rFonts w:ascii="Arial" w:hAnsi="Arial" w:cs="Arial"/>
          <w:lang w:val="es-CO"/>
        </w:rPr>
      </w:pPr>
    </w:p>
    <w:p w14:paraId="520E9F3C" w14:textId="76949540" w:rsidR="0019526A" w:rsidRDefault="00252F5F" w:rsidP="0019526A">
      <w:pPr>
        <w:rPr>
          <w:rFonts w:ascii="Arial" w:hAnsi="Arial" w:cs="Arial"/>
          <w:b/>
          <w:bCs/>
          <w:lang w:val="es-CO"/>
        </w:rPr>
      </w:pPr>
      <w:r>
        <w:rPr>
          <w:rFonts w:ascii="Arial" w:hAnsi="Arial" w:cs="Arial"/>
          <w:b/>
          <w:bCs/>
          <w:lang w:val="es-CO"/>
        </w:rPr>
        <w:t>¿</w:t>
      </w:r>
      <w:r w:rsidR="0019526A" w:rsidRPr="00252F5F">
        <w:rPr>
          <w:rFonts w:ascii="Arial" w:hAnsi="Arial" w:cs="Arial"/>
          <w:b/>
          <w:bCs/>
          <w:lang w:val="es-CO"/>
        </w:rPr>
        <w:t>Cómo lo aplic</w:t>
      </w:r>
      <w:r w:rsidR="00C13EE8" w:rsidRPr="00252F5F">
        <w:rPr>
          <w:rFonts w:ascii="Arial" w:hAnsi="Arial" w:cs="Arial"/>
          <w:b/>
          <w:bCs/>
          <w:lang w:val="es-CO"/>
        </w:rPr>
        <w:t>amos</w:t>
      </w:r>
      <w:r w:rsidR="0019526A" w:rsidRPr="00252F5F">
        <w:rPr>
          <w:rFonts w:ascii="Arial" w:hAnsi="Arial" w:cs="Arial"/>
          <w:b/>
          <w:bCs/>
          <w:lang w:val="es-CO"/>
        </w:rPr>
        <w:t xml:space="preserve"> en coaching</w:t>
      </w:r>
      <w:r>
        <w:rPr>
          <w:rFonts w:ascii="Arial" w:hAnsi="Arial" w:cs="Arial"/>
          <w:b/>
          <w:bCs/>
          <w:lang w:val="es-CO"/>
        </w:rPr>
        <w:t>?</w:t>
      </w:r>
    </w:p>
    <w:p w14:paraId="0D90C636" w14:textId="18E6F21A" w:rsidR="0019526A" w:rsidRPr="0019526A" w:rsidRDefault="0019526A" w:rsidP="0019526A">
      <w:pPr>
        <w:rPr>
          <w:rFonts w:ascii="Arial" w:hAnsi="Arial" w:cs="Arial"/>
          <w:lang w:val="es-CO"/>
        </w:rPr>
      </w:pPr>
      <w:r w:rsidRPr="0019526A">
        <w:rPr>
          <w:rFonts w:ascii="Arial" w:hAnsi="Arial" w:cs="Arial"/>
          <w:lang w:val="es-CO"/>
        </w:rPr>
        <w:t xml:space="preserve"> En las sesiones, trabaja</w:t>
      </w:r>
      <w:r w:rsidR="004153F9">
        <w:rPr>
          <w:rFonts w:ascii="Arial" w:hAnsi="Arial" w:cs="Arial"/>
          <w:lang w:val="es-CO"/>
        </w:rPr>
        <w:t>re</w:t>
      </w:r>
      <w:r w:rsidRPr="0019526A">
        <w:rPr>
          <w:rFonts w:ascii="Arial" w:hAnsi="Arial" w:cs="Arial"/>
          <w:lang w:val="es-CO"/>
        </w:rPr>
        <w:t>mos desde una mirada integral: no s</w:t>
      </w:r>
      <w:r w:rsidR="004153F9">
        <w:rPr>
          <w:rFonts w:ascii="Arial" w:hAnsi="Arial" w:cs="Arial"/>
          <w:lang w:val="es-CO"/>
        </w:rPr>
        <w:t>ó</w:t>
      </w:r>
      <w:r w:rsidRPr="0019526A">
        <w:rPr>
          <w:rFonts w:ascii="Arial" w:hAnsi="Arial" w:cs="Arial"/>
          <w:lang w:val="es-CO"/>
        </w:rPr>
        <w:t>lo definimos el siguiente paso profesional, sino que reconstruimos el sentido del camino.</w:t>
      </w:r>
    </w:p>
    <w:p w14:paraId="4DB2FBB2" w14:textId="6EBB0F4D" w:rsidR="0019526A" w:rsidRPr="0019526A" w:rsidRDefault="0019526A" w:rsidP="0019526A">
      <w:pPr>
        <w:rPr>
          <w:rFonts w:ascii="Arial" w:hAnsi="Arial" w:cs="Arial"/>
          <w:lang w:val="es-CO"/>
        </w:rPr>
      </w:pPr>
      <w:r w:rsidRPr="0019526A">
        <w:rPr>
          <w:rFonts w:ascii="Arial" w:hAnsi="Arial" w:cs="Arial"/>
          <w:lang w:val="es-CO"/>
        </w:rPr>
        <w:t>He</w:t>
      </w:r>
      <w:r w:rsidR="00F51EA5">
        <w:rPr>
          <w:rFonts w:ascii="Arial" w:hAnsi="Arial" w:cs="Arial"/>
          <w:lang w:val="es-CO"/>
        </w:rPr>
        <w:t>mos</w:t>
      </w:r>
      <w:r w:rsidRPr="0019526A">
        <w:rPr>
          <w:rFonts w:ascii="Arial" w:hAnsi="Arial" w:cs="Arial"/>
          <w:lang w:val="es-CO"/>
        </w:rPr>
        <w:t xml:space="preserve"> visto a personas que pasaron de sentirse vacías</w:t>
      </w:r>
      <w:r w:rsidR="00F51EA5">
        <w:rPr>
          <w:rFonts w:ascii="Arial" w:hAnsi="Arial" w:cs="Arial"/>
          <w:lang w:val="es-CO"/>
        </w:rPr>
        <w:t>,</w:t>
      </w:r>
      <w:r w:rsidRPr="0019526A">
        <w:rPr>
          <w:rFonts w:ascii="Arial" w:hAnsi="Arial" w:cs="Arial"/>
          <w:lang w:val="es-CO"/>
        </w:rPr>
        <w:t xml:space="preserve"> a diseñar una nueva ruta profesional llena de motivación.</w:t>
      </w:r>
    </w:p>
    <w:p w14:paraId="3D8F3C14" w14:textId="3B00ADCC" w:rsidR="009472AD" w:rsidRDefault="0019526A" w:rsidP="0019526A">
      <w:pPr>
        <w:rPr>
          <w:noProof/>
          <w:lang w:val="es-MX"/>
        </w:rPr>
      </w:pPr>
      <w:r w:rsidRPr="0019526A">
        <w:rPr>
          <w:rFonts w:ascii="Arial" w:hAnsi="Arial" w:cs="Arial"/>
          <w:lang w:val="es-CO"/>
        </w:rPr>
        <w:t>He</w:t>
      </w:r>
      <w:r w:rsidR="00423C4F">
        <w:rPr>
          <w:rFonts w:ascii="Arial" w:hAnsi="Arial" w:cs="Arial"/>
          <w:lang w:val="es-CO"/>
        </w:rPr>
        <w:t>mos</w:t>
      </w:r>
      <w:r w:rsidRPr="0019526A">
        <w:rPr>
          <w:rFonts w:ascii="Arial" w:hAnsi="Arial" w:cs="Arial"/>
          <w:lang w:val="es-CO"/>
        </w:rPr>
        <w:t xml:space="preserve"> acompañado a jóvenes</w:t>
      </w:r>
      <w:r w:rsidR="00423C4F">
        <w:rPr>
          <w:rFonts w:ascii="Arial" w:hAnsi="Arial" w:cs="Arial"/>
          <w:lang w:val="es-CO"/>
        </w:rPr>
        <w:t xml:space="preserve">, </w:t>
      </w:r>
      <w:r w:rsidRPr="0019526A">
        <w:rPr>
          <w:rFonts w:ascii="Arial" w:hAnsi="Arial" w:cs="Arial"/>
          <w:lang w:val="es-CO"/>
        </w:rPr>
        <w:t>que no sabían por dónde empezar, y encontraron una dirección más alineada a quienes realmente son.</w:t>
      </w:r>
      <w:r w:rsidR="00D750CC" w:rsidRPr="00D750CC">
        <w:rPr>
          <w:noProof/>
          <w:lang w:val="es-MX"/>
        </w:rPr>
        <w:t xml:space="preserve"> </w:t>
      </w:r>
    </w:p>
    <w:p w14:paraId="666EC28A" w14:textId="6F10B500" w:rsidR="0019526A" w:rsidRPr="0019526A" w:rsidRDefault="00401611" w:rsidP="007673C3">
      <w:pPr>
        <w:jc w:val="center"/>
        <w:rPr>
          <w:rFonts w:ascii="Arial" w:hAnsi="Arial" w:cs="Arial"/>
          <w:lang w:val="es-CO"/>
        </w:rPr>
      </w:pPr>
      <w:r w:rsidRPr="00C4604C">
        <w:rPr>
          <w:noProof/>
        </w:rPr>
        <w:lastRenderedPageBreak/>
        <w:drawing>
          <wp:inline distT="0" distB="0" distL="0" distR="0" wp14:anchorId="4BA5C578" wp14:editId="37E2426C">
            <wp:extent cx="2682240" cy="2600298"/>
            <wp:effectExtent l="0" t="0" r="3810" b="0"/>
            <wp:docPr id="2056311175"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87870" cy="2605756"/>
                    </a:xfrm>
                    <a:prstGeom prst="rect">
                      <a:avLst/>
                    </a:prstGeom>
                    <a:noFill/>
                    <a:ln>
                      <a:noFill/>
                    </a:ln>
                  </pic:spPr>
                </pic:pic>
              </a:graphicData>
            </a:graphic>
          </wp:inline>
        </w:drawing>
      </w:r>
    </w:p>
    <w:p w14:paraId="0D1E1224" w14:textId="77777777" w:rsidR="009472AD" w:rsidRDefault="009472AD" w:rsidP="0019526A">
      <w:pPr>
        <w:rPr>
          <w:rFonts w:ascii="Arial" w:hAnsi="Arial" w:cs="Arial"/>
          <w:lang w:val="es-CO"/>
        </w:rPr>
      </w:pPr>
    </w:p>
    <w:p w14:paraId="422A1108" w14:textId="26831089" w:rsidR="0019526A" w:rsidRPr="0019526A" w:rsidRDefault="0019526A" w:rsidP="0019526A">
      <w:pPr>
        <w:rPr>
          <w:rFonts w:ascii="Arial" w:hAnsi="Arial" w:cs="Arial"/>
          <w:lang w:val="es-CO"/>
        </w:rPr>
      </w:pPr>
      <w:r w:rsidRPr="0019526A">
        <w:rPr>
          <w:rFonts w:ascii="Arial" w:hAnsi="Arial" w:cs="Arial"/>
          <w:lang w:val="es-CO"/>
        </w:rPr>
        <w:t>Y he</w:t>
      </w:r>
      <w:r w:rsidR="00D750CC">
        <w:rPr>
          <w:rFonts w:ascii="Arial" w:hAnsi="Arial" w:cs="Arial"/>
          <w:lang w:val="es-CO"/>
        </w:rPr>
        <w:t>mos</w:t>
      </w:r>
      <w:r w:rsidRPr="0019526A">
        <w:rPr>
          <w:rFonts w:ascii="Arial" w:hAnsi="Arial" w:cs="Arial"/>
          <w:lang w:val="es-CO"/>
        </w:rPr>
        <w:t xml:space="preserve"> trabajado con profesionistas que después de muchos años se atrevieron a hacer el giro que llevaban tiempo postergando.</w:t>
      </w:r>
    </w:p>
    <w:p w14:paraId="37551267" w14:textId="77777777" w:rsidR="0019526A" w:rsidRDefault="0019526A" w:rsidP="0019526A">
      <w:pPr>
        <w:rPr>
          <w:rFonts w:ascii="Arial" w:hAnsi="Arial" w:cs="Arial"/>
          <w:lang w:val="es-CO"/>
        </w:rPr>
      </w:pPr>
      <w:r w:rsidRPr="0019526A">
        <w:rPr>
          <w:rFonts w:ascii="Arial" w:hAnsi="Arial" w:cs="Arial"/>
          <w:lang w:val="es-CO"/>
        </w:rPr>
        <w:t>No se trata de cambiarlo todo de la noche a la mañana. Se trata de tomar decisiones más conscientes, más tuyas, más verdaderas.</w:t>
      </w:r>
    </w:p>
    <w:p w14:paraId="5E8DAB01" w14:textId="77777777" w:rsidR="00DE4B1D" w:rsidRPr="0019526A" w:rsidRDefault="00DE4B1D" w:rsidP="0019526A">
      <w:pPr>
        <w:rPr>
          <w:rFonts w:ascii="Arial" w:hAnsi="Arial" w:cs="Arial"/>
          <w:lang w:val="es-CO"/>
        </w:rPr>
      </w:pPr>
    </w:p>
    <w:p w14:paraId="55AFC638" w14:textId="77777777" w:rsidR="0019526A" w:rsidRPr="003205B4" w:rsidRDefault="0019526A" w:rsidP="0019526A">
      <w:pPr>
        <w:rPr>
          <w:rFonts w:ascii="Arial" w:hAnsi="Arial" w:cs="Arial"/>
          <w:b/>
          <w:bCs/>
          <w:lang w:val="es-CO"/>
        </w:rPr>
      </w:pPr>
      <w:r w:rsidRPr="003205B4">
        <w:rPr>
          <w:rFonts w:ascii="Arial" w:hAnsi="Arial" w:cs="Arial"/>
          <w:b/>
          <w:bCs/>
          <w:lang w:val="es-CO"/>
        </w:rPr>
        <w:t>¿Y si hoy fuera el momento perfecto para reconectar contigo?</w:t>
      </w:r>
    </w:p>
    <w:p w14:paraId="592F689B" w14:textId="132FE189" w:rsidR="0019526A" w:rsidRPr="0019526A" w:rsidRDefault="0019526A" w:rsidP="0019526A">
      <w:pPr>
        <w:rPr>
          <w:rFonts w:ascii="Arial" w:hAnsi="Arial" w:cs="Arial"/>
          <w:lang w:val="es-CO"/>
        </w:rPr>
      </w:pPr>
      <w:r w:rsidRPr="0019526A">
        <w:rPr>
          <w:rFonts w:ascii="Arial" w:hAnsi="Arial" w:cs="Arial"/>
          <w:lang w:val="es-CO"/>
        </w:rPr>
        <w:t xml:space="preserve"> Si estás en un momento de pausa, cambio o búsqueda, este puede ser el mejor punto de partida.</w:t>
      </w:r>
    </w:p>
    <w:p w14:paraId="0ACCF361" w14:textId="07D2A1A4" w:rsidR="0019526A" w:rsidRPr="0019526A" w:rsidRDefault="0019526A" w:rsidP="0019526A">
      <w:pPr>
        <w:rPr>
          <w:rFonts w:ascii="Arial" w:hAnsi="Arial" w:cs="Arial"/>
          <w:lang w:val="es-CO"/>
        </w:rPr>
      </w:pPr>
      <w:r w:rsidRPr="0019526A">
        <w:rPr>
          <w:rFonts w:ascii="Arial" w:hAnsi="Arial" w:cs="Arial"/>
          <w:lang w:val="es-CO"/>
        </w:rPr>
        <w:t>Te invit</w:t>
      </w:r>
      <w:r w:rsidR="00815749">
        <w:rPr>
          <w:rFonts w:ascii="Arial" w:hAnsi="Arial" w:cs="Arial"/>
          <w:lang w:val="es-CO"/>
        </w:rPr>
        <w:t>amos</w:t>
      </w:r>
      <w:r w:rsidRPr="0019526A">
        <w:rPr>
          <w:rFonts w:ascii="Arial" w:hAnsi="Arial" w:cs="Arial"/>
          <w:lang w:val="es-CO"/>
        </w:rPr>
        <w:t xml:space="preserve"> a preguntarte:</w:t>
      </w:r>
    </w:p>
    <w:p w14:paraId="73A18762" w14:textId="77777777" w:rsidR="0019526A" w:rsidRPr="003205B4" w:rsidRDefault="0019526A" w:rsidP="0019526A">
      <w:pPr>
        <w:rPr>
          <w:rFonts w:ascii="Arial" w:hAnsi="Arial" w:cs="Arial"/>
          <w:b/>
          <w:bCs/>
          <w:lang w:val="es-CO"/>
        </w:rPr>
      </w:pPr>
      <w:r w:rsidRPr="003205B4">
        <w:rPr>
          <w:rFonts w:ascii="Arial" w:hAnsi="Arial" w:cs="Arial"/>
          <w:b/>
          <w:bCs/>
          <w:lang w:val="es-CO"/>
        </w:rPr>
        <w:t>¿Estoy donde quiero estar?</w:t>
      </w:r>
    </w:p>
    <w:p w14:paraId="16D3AED1" w14:textId="77777777" w:rsidR="0019526A" w:rsidRPr="003205B4" w:rsidRDefault="0019526A" w:rsidP="0019526A">
      <w:pPr>
        <w:rPr>
          <w:rFonts w:ascii="Arial" w:hAnsi="Arial" w:cs="Arial"/>
          <w:b/>
          <w:bCs/>
          <w:lang w:val="es-CO"/>
        </w:rPr>
      </w:pPr>
      <w:r w:rsidRPr="003205B4">
        <w:rPr>
          <w:rFonts w:ascii="Arial" w:hAnsi="Arial" w:cs="Arial"/>
          <w:b/>
          <w:bCs/>
          <w:lang w:val="es-CO"/>
        </w:rPr>
        <w:t>¿Lo que hago refleja quién soy?</w:t>
      </w:r>
    </w:p>
    <w:p w14:paraId="51E65746" w14:textId="77777777" w:rsidR="0019526A" w:rsidRDefault="0019526A" w:rsidP="0019526A">
      <w:pPr>
        <w:rPr>
          <w:rFonts w:ascii="Arial" w:hAnsi="Arial" w:cs="Arial"/>
          <w:b/>
          <w:bCs/>
          <w:lang w:val="es-CO"/>
        </w:rPr>
      </w:pPr>
      <w:r w:rsidRPr="003205B4">
        <w:rPr>
          <w:rFonts w:ascii="Arial" w:hAnsi="Arial" w:cs="Arial"/>
          <w:b/>
          <w:bCs/>
          <w:lang w:val="es-CO"/>
        </w:rPr>
        <w:t>¿Y si el trabajo que busco no fuera solo un empleo, sino una manera de aportar desde mi propósito?</w:t>
      </w:r>
    </w:p>
    <w:p w14:paraId="06869363" w14:textId="77777777" w:rsidR="00401611" w:rsidRPr="003205B4" w:rsidRDefault="00401611" w:rsidP="0019526A">
      <w:pPr>
        <w:rPr>
          <w:rFonts w:ascii="Arial" w:hAnsi="Arial" w:cs="Arial"/>
          <w:b/>
          <w:bCs/>
          <w:lang w:val="es-CO"/>
        </w:rPr>
      </w:pPr>
    </w:p>
    <w:p w14:paraId="5FC59F60" w14:textId="18563C68" w:rsidR="00575603" w:rsidRDefault="00E21CB1" w:rsidP="0019526A">
      <w:pPr>
        <w:rPr>
          <w:rFonts w:ascii="Arial" w:hAnsi="Arial" w:cs="Arial"/>
          <w:lang w:val="es-CO"/>
        </w:rPr>
      </w:pPr>
      <w:r>
        <w:rPr>
          <w:rFonts w:ascii="Arial" w:hAnsi="Arial" w:cs="Arial"/>
          <w:lang w:val="es-CO"/>
        </w:rPr>
        <w:t>¡</w:t>
      </w:r>
      <w:r w:rsidR="0019526A" w:rsidRPr="0019526A">
        <w:rPr>
          <w:rFonts w:ascii="Arial" w:hAnsi="Arial" w:cs="Arial"/>
          <w:lang w:val="es-CO"/>
        </w:rPr>
        <w:t xml:space="preserve">Si algo de esto resuena contigo, </w:t>
      </w:r>
      <w:r w:rsidR="008E6CF3">
        <w:rPr>
          <w:rFonts w:ascii="Arial" w:hAnsi="Arial" w:cs="Arial"/>
          <w:lang w:val="es-CO"/>
        </w:rPr>
        <w:t>nos</w:t>
      </w:r>
      <w:r w:rsidR="0019526A" w:rsidRPr="0019526A">
        <w:rPr>
          <w:rFonts w:ascii="Arial" w:hAnsi="Arial" w:cs="Arial"/>
          <w:lang w:val="es-CO"/>
        </w:rPr>
        <w:t xml:space="preserve"> encantar</w:t>
      </w:r>
      <w:r w:rsidR="008E6CF3">
        <w:rPr>
          <w:rFonts w:ascii="Arial" w:hAnsi="Arial" w:cs="Arial"/>
          <w:lang w:val="es-CO"/>
        </w:rPr>
        <w:t>ía</w:t>
      </w:r>
      <w:r w:rsidR="0019526A" w:rsidRPr="0019526A">
        <w:rPr>
          <w:rFonts w:ascii="Arial" w:hAnsi="Arial" w:cs="Arial"/>
          <w:lang w:val="es-CO"/>
        </w:rPr>
        <w:t xml:space="preserve"> acompañarte</w:t>
      </w:r>
      <w:r>
        <w:rPr>
          <w:rFonts w:ascii="Arial" w:hAnsi="Arial" w:cs="Arial"/>
          <w:lang w:val="es-CO"/>
        </w:rPr>
        <w:t xml:space="preserve">, </w:t>
      </w:r>
      <w:r w:rsidR="009728B4">
        <w:rPr>
          <w:rFonts w:ascii="Arial" w:hAnsi="Arial" w:cs="Arial"/>
          <w:lang w:val="es-CO"/>
        </w:rPr>
        <w:t>contáctanos</w:t>
      </w:r>
      <w:r>
        <w:rPr>
          <w:rFonts w:ascii="Arial" w:hAnsi="Arial" w:cs="Arial"/>
          <w:lang w:val="es-CO"/>
        </w:rPr>
        <w:t>!</w:t>
      </w:r>
    </w:p>
    <w:p w14:paraId="371686A2" w14:textId="77777777" w:rsidR="00252F5F" w:rsidRDefault="00252F5F" w:rsidP="0019526A">
      <w:pPr>
        <w:rPr>
          <w:rFonts w:ascii="Arial" w:hAnsi="Arial" w:cs="Arial"/>
          <w:lang w:val="es-CO"/>
        </w:rPr>
      </w:pPr>
    </w:p>
    <w:p w14:paraId="608258A4" w14:textId="363819D7" w:rsidR="00F17AB1" w:rsidRPr="00EA24F2" w:rsidRDefault="00F17AB1" w:rsidP="00252F5F">
      <w:pPr>
        <w:jc w:val="center"/>
        <w:rPr>
          <w:rFonts w:ascii="Arial" w:hAnsi="Arial" w:cs="Arial"/>
          <w:lang w:val="es-CO"/>
        </w:rPr>
      </w:pPr>
    </w:p>
    <w:sectPr w:rsidR="00F17AB1" w:rsidRPr="00EA24F2">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FDD21" w14:textId="77777777" w:rsidR="00514F77" w:rsidRDefault="00514F77" w:rsidP="00FB4FAD">
      <w:pPr>
        <w:spacing w:after="0" w:line="240" w:lineRule="auto"/>
      </w:pPr>
      <w:r>
        <w:separator/>
      </w:r>
    </w:p>
  </w:endnote>
  <w:endnote w:type="continuationSeparator" w:id="0">
    <w:p w14:paraId="0834FDDE" w14:textId="77777777" w:rsidR="00514F77" w:rsidRDefault="00514F77" w:rsidP="00FB4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ews Gothic MT">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erpetua">
    <w:panose1 w:val="02020502060401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9331" w14:textId="4052349C" w:rsidR="00FB4FAD" w:rsidRPr="00A57926" w:rsidRDefault="00017710">
    <w:pPr>
      <w:pStyle w:val="Piedepgina"/>
      <w:rPr>
        <w:lang w:val="es-MX"/>
      </w:rPr>
    </w:pPr>
    <w:proofErr w:type="spellStart"/>
    <w:r w:rsidRPr="00A57926">
      <w:rPr>
        <w:lang w:val="es-MX"/>
      </w:rPr>
      <w:t>Ikig-Ai</w:t>
    </w:r>
    <w:proofErr w:type="spellEnd"/>
    <w:r w:rsidR="00467CEF" w:rsidRPr="00A57926">
      <w:rPr>
        <w:lang w:val="es-MX"/>
      </w:rPr>
      <w:t xml:space="preserve"> Coa</w:t>
    </w:r>
    <w:r w:rsidR="00E40F9D" w:rsidRPr="00A57926">
      <w:rPr>
        <w:lang w:val="es-MX"/>
      </w:rPr>
      <w:t>c</w:t>
    </w:r>
    <w:r w:rsidR="00467CEF" w:rsidRPr="00A57926">
      <w:rPr>
        <w:lang w:val="es-MX"/>
      </w:rPr>
      <w:t>hing</w:t>
    </w:r>
    <w:r w:rsidR="00A57926" w:rsidRPr="00A57926">
      <w:rPr>
        <w:lang w:val="es-MX"/>
      </w:rPr>
      <w:tab/>
      <w:t xml:space="preserve">Diseña el éxito que nace de tu propósito </w:t>
    </w:r>
    <w:r w:rsidR="00FB4FAD">
      <w:ptab w:relativeTo="margin" w:alignment="right" w:leader="none"/>
    </w:r>
    <w:hyperlink r:id="rId1" w:history="1">
      <w:r w:rsidR="00A57926" w:rsidRPr="00A57926">
        <w:rPr>
          <w:rStyle w:val="Hipervnculo"/>
          <w:lang w:val="es-MX"/>
        </w:rPr>
        <w:t>www.Ikig-Ai.mx</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1734C" w14:textId="77777777" w:rsidR="00514F77" w:rsidRDefault="00514F77" w:rsidP="00FB4FAD">
      <w:pPr>
        <w:spacing w:after="0" w:line="240" w:lineRule="auto"/>
      </w:pPr>
      <w:r>
        <w:separator/>
      </w:r>
    </w:p>
  </w:footnote>
  <w:footnote w:type="continuationSeparator" w:id="0">
    <w:p w14:paraId="06FF33B0" w14:textId="77777777" w:rsidR="00514F77" w:rsidRDefault="00514F77" w:rsidP="00FB4F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9AB9F" w14:textId="65A8C124" w:rsidR="00017710" w:rsidRDefault="000A3659" w:rsidP="00F175C8">
    <w:pPr>
      <w:pStyle w:val="Encabezado"/>
      <w:jc w:val="right"/>
    </w:pPr>
    <w:r w:rsidRPr="000A3659">
      <w:rPr>
        <w:noProof/>
        <w:lang w:val="es-MX"/>
      </w:rPr>
      <w:drawing>
        <wp:inline distT="0" distB="0" distL="0" distR="0" wp14:anchorId="5781EF84" wp14:editId="3FD81114">
          <wp:extent cx="1325880" cy="648066"/>
          <wp:effectExtent l="0" t="0" r="7620" b="0"/>
          <wp:docPr id="53381563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5783" cy="67245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0536A"/>
    <w:multiLevelType w:val="hybridMultilevel"/>
    <w:tmpl w:val="968AB31C"/>
    <w:lvl w:ilvl="0" w:tplc="A93293B8">
      <w:numFmt w:val="bullet"/>
      <w:lvlText w:val="•"/>
      <w:lvlJc w:val="left"/>
      <w:pPr>
        <w:ind w:left="1080" w:hanging="720"/>
      </w:pPr>
      <w:rPr>
        <w:rFonts w:ascii="News Gothic MT" w:eastAsiaTheme="minorHAnsi" w:hAnsi="News Gothic M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DD4399"/>
    <w:multiLevelType w:val="hybridMultilevel"/>
    <w:tmpl w:val="288628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152960"/>
    <w:multiLevelType w:val="hybridMultilevel"/>
    <w:tmpl w:val="E78467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A80EB4"/>
    <w:multiLevelType w:val="hybridMultilevel"/>
    <w:tmpl w:val="7B3623B0"/>
    <w:lvl w:ilvl="0" w:tplc="406A99D4">
      <w:start w:val="700"/>
      <w:numFmt w:val="bullet"/>
      <w:lvlText w:val="-"/>
      <w:lvlJc w:val="left"/>
      <w:pPr>
        <w:ind w:left="720" w:hanging="360"/>
      </w:pPr>
      <w:rPr>
        <w:rFonts w:ascii="News Gothic MT" w:eastAsiaTheme="minorHAnsi" w:hAnsi="News Gothic M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D457A5"/>
    <w:multiLevelType w:val="hybridMultilevel"/>
    <w:tmpl w:val="2AF68C4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6B3DB8"/>
    <w:multiLevelType w:val="hybridMultilevel"/>
    <w:tmpl w:val="DF3465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0D249D"/>
    <w:multiLevelType w:val="hybridMultilevel"/>
    <w:tmpl w:val="9A9CF6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514CFB"/>
    <w:multiLevelType w:val="hybridMultilevel"/>
    <w:tmpl w:val="05D41760"/>
    <w:lvl w:ilvl="0" w:tplc="406A99D4">
      <w:start w:val="700"/>
      <w:numFmt w:val="bullet"/>
      <w:lvlText w:val="-"/>
      <w:lvlJc w:val="left"/>
      <w:pPr>
        <w:ind w:left="720" w:hanging="360"/>
      </w:pPr>
      <w:rPr>
        <w:rFonts w:ascii="News Gothic MT" w:eastAsiaTheme="minorHAnsi" w:hAnsi="News Gothic M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F82B1D"/>
    <w:multiLevelType w:val="hybridMultilevel"/>
    <w:tmpl w:val="8884AF96"/>
    <w:lvl w:ilvl="0" w:tplc="406A99D4">
      <w:start w:val="700"/>
      <w:numFmt w:val="bullet"/>
      <w:lvlText w:val="-"/>
      <w:lvlJc w:val="left"/>
      <w:pPr>
        <w:ind w:left="720" w:hanging="360"/>
      </w:pPr>
      <w:rPr>
        <w:rFonts w:ascii="News Gothic MT" w:eastAsiaTheme="minorHAnsi" w:hAnsi="News Gothic M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216233"/>
    <w:multiLevelType w:val="hybridMultilevel"/>
    <w:tmpl w:val="10944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ABD4955"/>
    <w:multiLevelType w:val="hybridMultilevel"/>
    <w:tmpl w:val="12F6E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CB013DF"/>
    <w:multiLevelType w:val="hybridMultilevel"/>
    <w:tmpl w:val="5DDC46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8D6264E"/>
    <w:multiLevelType w:val="hybridMultilevel"/>
    <w:tmpl w:val="5608DD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AD059FA"/>
    <w:multiLevelType w:val="hybridMultilevel"/>
    <w:tmpl w:val="0C0812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134328145">
    <w:abstractNumId w:val="7"/>
  </w:num>
  <w:num w:numId="2" w16cid:durableId="958754929">
    <w:abstractNumId w:val="3"/>
  </w:num>
  <w:num w:numId="3" w16cid:durableId="1976832605">
    <w:abstractNumId w:val="2"/>
  </w:num>
  <w:num w:numId="4" w16cid:durableId="69886829">
    <w:abstractNumId w:val="0"/>
  </w:num>
  <w:num w:numId="5" w16cid:durableId="945774237">
    <w:abstractNumId w:val="11"/>
  </w:num>
  <w:num w:numId="6" w16cid:durableId="662929072">
    <w:abstractNumId w:val="8"/>
  </w:num>
  <w:num w:numId="7" w16cid:durableId="648479358">
    <w:abstractNumId w:val="4"/>
  </w:num>
  <w:num w:numId="8" w16cid:durableId="1964996926">
    <w:abstractNumId w:val="9"/>
  </w:num>
  <w:num w:numId="9" w16cid:durableId="1246186181">
    <w:abstractNumId w:val="6"/>
  </w:num>
  <w:num w:numId="10" w16cid:durableId="1332757463">
    <w:abstractNumId w:val="10"/>
  </w:num>
  <w:num w:numId="11" w16cid:durableId="58939775">
    <w:abstractNumId w:val="1"/>
  </w:num>
  <w:num w:numId="12" w16cid:durableId="1010521668">
    <w:abstractNumId w:val="5"/>
  </w:num>
  <w:num w:numId="13" w16cid:durableId="304624388">
    <w:abstractNumId w:val="12"/>
  </w:num>
  <w:num w:numId="14" w16cid:durableId="201984464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4F9"/>
    <w:rsid w:val="00013FEB"/>
    <w:rsid w:val="0001510D"/>
    <w:rsid w:val="00017710"/>
    <w:rsid w:val="000A3659"/>
    <w:rsid w:val="000C1B86"/>
    <w:rsid w:val="000C315A"/>
    <w:rsid w:val="000C3EAB"/>
    <w:rsid w:val="001129D4"/>
    <w:rsid w:val="001223E0"/>
    <w:rsid w:val="00122BA6"/>
    <w:rsid w:val="00182E0E"/>
    <w:rsid w:val="0019526A"/>
    <w:rsid w:val="001A134E"/>
    <w:rsid w:val="001A718C"/>
    <w:rsid w:val="001B70CB"/>
    <w:rsid w:val="001D65DB"/>
    <w:rsid w:val="001F3CF6"/>
    <w:rsid w:val="00252F5F"/>
    <w:rsid w:val="002620DE"/>
    <w:rsid w:val="0028727E"/>
    <w:rsid w:val="00291010"/>
    <w:rsid w:val="002F3BDD"/>
    <w:rsid w:val="002F4636"/>
    <w:rsid w:val="003205B4"/>
    <w:rsid w:val="00396AD3"/>
    <w:rsid w:val="00401611"/>
    <w:rsid w:val="004071C5"/>
    <w:rsid w:val="004153F9"/>
    <w:rsid w:val="00423C4F"/>
    <w:rsid w:val="004301D1"/>
    <w:rsid w:val="004329F9"/>
    <w:rsid w:val="00467CEF"/>
    <w:rsid w:val="004B5AB5"/>
    <w:rsid w:val="004B750A"/>
    <w:rsid w:val="004C2EEC"/>
    <w:rsid w:val="004F6766"/>
    <w:rsid w:val="00510CBA"/>
    <w:rsid w:val="00514F77"/>
    <w:rsid w:val="0052765D"/>
    <w:rsid w:val="00540ED8"/>
    <w:rsid w:val="00551319"/>
    <w:rsid w:val="0055266D"/>
    <w:rsid w:val="00553520"/>
    <w:rsid w:val="0056571B"/>
    <w:rsid w:val="005671A5"/>
    <w:rsid w:val="00575603"/>
    <w:rsid w:val="0058790C"/>
    <w:rsid w:val="0059486D"/>
    <w:rsid w:val="005975A8"/>
    <w:rsid w:val="00597780"/>
    <w:rsid w:val="005A56B2"/>
    <w:rsid w:val="005E224D"/>
    <w:rsid w:val="005F527A"/>
    <w:rsid w:val="005F651F"/>
    <w:rsid w:val="00614879"/>
    <w:rsid w:val="006322CB"/>
    <w:rsid w:val="00641551"/>
    <w:rsid w:val="00680050"/>
    <w:rsid w:val="006B1106"/>
    <w:rsid w:val="006C2C37"/>
    <w:rsid w:val="006C6FB1"/>
    <w:rsid w:val="006E60D3"/>
    <w:rsid w:val="006F34C6"/>
    <w:rsid w:val="0070357E"/>
    <w:rsid w:val="0075098F"/>
    <w:rsid w:val="007673C3"/>
    <w:rsid w:val="00794B02"/>
    <w:rsid w:val="007A2612"/>
    <w:rsid w:val="007E3F6E"/>
    <w:rsid w:val="00815749"/>
    <w:rsid w:val="00815A82"/>
    <w:rsid w:val="0084083E"/>
    <w:rsid w:val="008439F2"/>
    <w:rsid w:val="00881553"/>
    <w:rsid w:val="008942DE"/>
    <w:rsid w:val="008D5026"/>
    <w:rsid w:val="008E4C99"/>
    <w:rsid w:val="008E6CF3"/>
    <w:rsid w:val="008F1F0E"/>
    <w:rsid w:val="00924ECF"/>
    <w:rsid w:val="009472AD"/>
    <w:rsid w:val="0094741F"/>
    <w:rsid w:val="009571D7"/>
    <w:rsid w:val="009728B4"/>
    <w:rsid w:val="00994EF7"/>
    <w:rsid w:val="00997CD3"/>
    <w:rsid w:val="009A1DE1"/>
    <w:rsid w:val="009C6288"/>
    <w:rsid w:val="009D0F52"/>
    <w:rsid w:val="009F4548"/>
    <w:rsid w:val="00A30E23"/>
    <w:rsid w:val="00A57926"/>
    <w:rsid w:val="00A7452D"/>
    <w:rsid w:val="00A95F13"/>
    <w:rsid w:val="00AD0863"/>
    <w:rsid w:val="00AE3724"/>
    <w:rsid w:val="00B364AA"/>
    <w:rsid w:val="00B51DE5"/>
    <w:rsid w:val="00B765D7"/>
    <w:rsid w:val="00B94F30"/>
    <w:rsid w:val="00BD5CC3"/>
    <w:rsid w:val="00C13EE8"/>
    <w:rsid w:val="00C21405"/>
    <w:rsid w:val="00C45F06"/>
    <w:rsid w:val="00C62E77"/>
    <w:rsid w:val="00C64CB0"/>
    <w:rsid w:val="00C96F18"/>
    <w:rsid w:val="00CD74A8"/>
    <w:rsid w:val="00CE37D9"/>
    <w:rsid w:val="00D03C4A"/>
    <w:rsid w:val="00D13A74"/>
    <w:rsid w:val="00D33B55"/>
    <w:rsid w:val="00D46E1B"/>
    <w:rsid w:val="00D470CC"/>
    <w:rsid w:val="00D715E2"/>
    <w:rsid w:val="00D750CC"/>
    <w:rsid w:val="00D851BE"/>
    <w:rsid w:val="00D87EAB"/>
    <w:rsid w:val="00D976B0"/>
    <w:rsid w:val="00DA1B4C"/>
    <w:rsid w:val="00DC54F9"/>
    <w:rsid w:val="00DD6C2B"/>
    <w:rsid w:val="00DE4B1D"/>
    <w:rsid w:val="00DE4B24"/>
    <w:rsid w:val="00DF2E1B"/>
    <w:rsid w:val="00E13544"/>
    <w:rsid w:val="00E20CA0"/>
    <w:rsid w:val="00E21CB1"/>
    <w:rsid w:val="00E40F9D"/>
    <w:rsid w:val="00E974BA"/>
    <w:rsid w:val="00EA24F2"/>
    <w:rsid w:val="00ED1F70"/>
    <w:rsid w:val="00ED2297"/>
    <w:rsid w:val="00ED3EC5"/>
    <w:rsid w:val="00ED4319"/>
    <w:rsid w:val="00F175C8"/>
    <w:rsid w:val="00F17AB1"/>
    <w:rsid w:val="00F205F5"/>
    <w:rsid w:val="00F51EA5"/>
    <w:rsid w:val="00F56B0F"/>
    <w:rsid w:val="00F65971"/>
    <w:rsid w:val="00F807A5"/>
    <w:rsid w:val="00F82B92"/>
    <w:rsid w:val="00FA7F5C"/>
    <w:rsid w:val="00FB4FAD"/>
    <w:rsid w:val="00FD69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C134FC"/>
  <w15:chartTrackingRefBased/>
  <w15:docId w15:val="{0AD5CEC0-A97D-4FE2-AFB0-D04BE6465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A134E"/>
    <w:pPr>
      <w:ind w:left="720"/>
      <w:contextualSpacing/>
    </w:pPr>
  </w:style>
  <w:style w:type="character" w:styleId="Hipervnculo">
    <w:name w:val="Hyperlink"/>
    <w:basedOn w:val="Fuentedeprrafopredeter"/>
    <w:uiPriority w:val="99"/>
    <w:unhideWhenUsed/>
    <w:rsid w:val="00B364AA"/>
    <w:rPr>
      <w:color w:val="0563C1" w:themeColor="hyperlink"/>
      <w:u w:val="single"/>
    </w:rPr>
  </w:style>
  <w:style w:type="character" w:styleId="Mencinsinresolver">
    <w:name w:val="Unresolved Mention"/>
    <w:basedOn w:val="Fuentedeprrafopredeter"/>
    <w:uiPriority w:val="99"/>
    <w:semiHidden/>
    <w:unhideWhenUsed/>
    <w:rsid w:val="00B364AA"/>
    <w:rPr>
      <w:color w:val="605E5C"/>
      <w:shd w:val="clear" w:color="auto" w:fill="E1DFDD"/>
    </w:rPr>
  </w:style>
  <w:style w:type="paragraph" w:styleId="Encabezado">
    <w:name w:val="header"/>
    <w:basedOn w:val="Normal"/>
    <w:link w:val="EncabezadoCar"/>
    <w:uiPriority w:val="99"/>
    <w:unhideWhenUsed/>
    <w:rsid w:val="005671A5"/>
    <w:pPr>
      <w:tabs>
        <w:tab w:val="center" w:pos="4320"/>
        <w:tab w:val="right" w:pos="8640"/>
      </w:tabs>
      <w:spacing w:line="276" w:lineRule="auto"/>
    </w:pPr>
    <w:rPr>
      <w:rFonts w:ascii="Perpetua" w:eastAsia="Perpetua" w:hAnsi="Perpetua" w:cs="Times New Roman"/>
      <w:color w:val="000000"/>
      <w:szCs w:val="20"/>
      <w:lang w:eastAsia="ja-JP" w:bidi="he-IL"/>
    </w:rPr>
  </w:style>
  <w:style w:type="character" w:customStyle="1" w:styleId="EncabezadoCar">
    <w:name w:val="Encabezado Car"/>
    <w:basedOn w:val="Fuentedeprrafopredeter"/>
    <w:link w:val="Encabezado"/>
    <w:uiPriority w:val="99"/>
    <w:rsid w:val="005671A5"/>
    <w:rPr>
      <w:rFonts w:ascii="Perpetua" w:eastAsia="Perpetua" w:hAnsi="Perpetua" w:cs="Times New Roman"/>
      <w:color w:val="000000"/>
      <w:szCs w:val="20"/>
      <w:lang w:eastAsia="ja-JP" w:bidi="he-IL"/>
    </w:rPr>
  </w:style>
  <w:style w:type="paragraph" w:styleId="Piedepgina">
    <w:name w:val="footer"/>
    <w:basedOn w:val="Normal"/>
    <w:link w:val="PiedepginaCar"/>
    <w:uiPriority w:val="99"/>
    <w:unhideWhenUsed/>
    <w:rsid w:val="00FB4FAD"/>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FB4F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Ikig-Ai.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4</Pages>
  <Words>499</Words>
  <Characters>3070</Characters>
  <Application>Microsoft Office Word</Application>
  <DocSecurity>0</DocSecurity>
  <Lines>180</Lines>
  <Paragraphs>54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 Rivera-Uribe</dc:creator>
  <cp:keywords/>
  <dc:description/>
  <cp:lastModifiedBy>Roberto Uribe</cp:lastModifiedBy>
  <cp:revision>60</cp:revision>
  <cp:lastPrinted>2026-06-09T00:43:00Z</cp:lastPrinted>
  <dcterms:created xsi:type="dcterms:W3CDTF">2026-06-08T23:22:00Z</dcterms:created>
  <dcterms:modified xsi:type="dcterms:W3CDTF">2026-06-09T00:45:00Z</dcterms:modified>
</cp:coreProperties>
</file>